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муниципальных программ ЗАТО Шиханы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2.0" w:type="dxa"/>
        <w:jc w:val="left"/>
        <w:tblInd w:w="-322.99999999999994" w:type="dxa"/>
        <w:tblLayout w:type="fixed"/>
        <w:tblLook w:val="0000"/>
      </w:tblPr>
      <w:tblGrid>
        <w:gridCol w:w="564"/>
        <w:gridCol w:w="2702"/>
        <w:gridCol w:w="1843"/>
        <w:gridCol w:w="1985"/>
        <w:gridCol w:w="3118"/>
        <w:tblGridChange w:id="0">
          <w:tblGrid>
            <w:gridCol w:w="564"/>
            <w:gridCol w:w="2702"/>
            <w:gridCol w:w="1843"/>
            <w:gridCol w:w="1985"/>
            <w:gridCol w:w="3118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исполнитель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Соисполнители программы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Ведомственные целевые программы, подпрограммы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муниципального управления и централизация в ЗАТО Шиханы на 2018 - 2020 годы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ЗАТО Шиханы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Социальная поддержка граждан в ЗАТО Шиханы на 2018-2020 годы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Администрация ЗАТО Шиханы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МКУ «Управление образования, культуры и спорта»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Доступная среда ЗАТО Шиханы на 2017-2020 годы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Защита населения и территории ЗАТО Шиханы от чрезвычайных ситуаций природного и техногенного характера на 2018 – 2020 годы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МКУ «УПРАВЛЕНИЕ ПО ДЕЛАМ ГО И ЧС ЗАТО ШИХАНЫ»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Профилактика терроризма и экстремизма в ЗАТО Шиханы на 2017-2020 годы; Профилактика правонарушений на территории ЗАТО Шиханы на 2018-2020 годы; Профилактика незаконного потребления наркотических средств и психотропных веществ, наркомании в ЗАТО Шиханы на 2017-2020 годы; Пожарная безопасность городского округа ЗАТО Шиханы на 2018 – 2020 годы.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экономики, поддержка предпринимательства и управление муниципальным имуществом ЗАТО Шиханы на 2018 - 2020 годы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Комитет экономики и управления собственностью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населения доступным жильем и жилищно-коммунальными услугами, благоустройство территории ЗАТО Шиханы на 2018 - 2020 годы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МКУ «УГХ ЗАТО Шиханы»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безопасности дорожного движения в ЗАТО Шиханы 2018-2020 годы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образования в ЗАТО Шиханы на 2018 - 2020 годы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МКУ «Управление образования, культуры и спорта»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системы дошкольного образования в ЗАТО Шиханы на 2018 - 2020 годы; Развитие системы общего образования в ЗАТО Шиханы на 2018 - 2020 годы; Развитие системы дополнительного образования в ЗАТО Шиханы на 2018 - 2020 годы.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культуры и средств массовой информации в ЗАТО Шиханы на 2018 - 2020 годы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МКУ «Управление образования, культуры и спорта»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физической культуры, спорта и молодежной политики в ЗАТО Шиханы на 2018 - 2020 годы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МКУ «Управление образования, культуры и спорта»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отдыха, оздоровления и занятости детей в ЗАТО Шиханы на 2017-2020 годы;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Энергосбережение и повышение энергетической эффективности на территории ЗАТО Шиханы на 2018 – 2020 годы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МКУ «УГХ ЗАТО Шиханы»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Формирование комфортной городской среды  на территории ЗАТО Шиханы на 2018 – 2022 годы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МКУ «УГХ ЗАТО Шиханы»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/>
      <w:pgMar w:bottom="953" w:top="851" w:left="1560" w:right="851" w:header="34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